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4415B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4415B5">
              <w:rPr>
                <w:b/>
                <w:sz w:val="24"/>
                <w:szCs w:val="24"/>
              </w:rPr>
              <w:t>1</w:t>
            </w:r>
            <w:r w:rsidR="00763138">
              <w:rPr>
                <w:b/>
                <w:sz w:val="24"/>
                <w:szCs w:val="24"/>
              </w:rPr>
              <w:t>4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2C2E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0091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2C2E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013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2C2E47">
              <w:rPr>
                <w:sz w:val="24"/>
                <w:szCs w:val="24"/>
              </w:rPr>
              <w:t>OI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FA3993" w:rsidRPr="00FA3993" w:rsidRDefault="00BF1CE4" w:rsidP="00FA3993">
      <w:pPr>
        <w:pStyle w:val="Corpodetexto"/>
        <w:spacing w:before="1" w:line="360" w:lineRule="auto"/>
        <w:ind w:right="114"/>
        <w:jc w:val="both"/>
      </w:pPr>
      <w:r w:rsidRPr="00575032">
        <w:t xml:space="preserve">Aos </w:t>
      </w:r>
      <w:r w:rsidR="004508CC">
        <w:t>03</w:t>
      </w:r>
      <w:r w:rsidRPr="00575032">
        <w:t xml:space="preserve"> dias do mês de </w:t>
      </w:r>
      <w:r w:rsidR="004508CC">
        <w:t>março</w:t>
      </w:r>
      <w:r w:rsidRPr="00575032">
        <w:t xml:space="preserve"> do ano de dois mil e vinte e </w:t>
      </w:r>
      <w:r w:rsidR="00B93E46"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 w:rsidR="00F41A50">
        <w:t>nove</w:t>
      </w:r>
      <w:r w:rsidRPr="00575032">
        <w:t xml:space="preserve"> horas</w:t>
      </w:r>
      <w:r w:rsidR="00F41A50">
        <w:t xml:space="preserve"> e trinta minutos</w:t>
      </w:r>
      <w:r w:rsidRPr="00575032">
        <w:t xml:space="preserve">, </w:t>
      </w:r>
      <w:r w:rsidR="008F1A61" w:rsidRPr="008F1A61">
        <w:t xml:space="preserve">reuniu-se </w:t>
      </w:r>
      <w:r w:rsidR="00F41A50">
        <w:t>a</w:t>
      </w:r>
      <w:r w:rsidR="008F1A61" w:rsidRPr="008F1A61">
        <w:t xml:space="preserve"> Pregoeir</w:t>
      </w:r>
      <w:r w:rsidR="00F41A50">
        <w:t>a</w:t>
      </w:r>
      <w:r w:rsidR="008F1A61" w:rsidRPr="008F1A61">
        <w:t xml:space="preserve">: </w:t>
      </w:r>
      <w:r w:rsidR="00DB41BD" w:rsidRPr="006B2A68">
        <w:t>Marineis Ayres de Jesus – Mat.</w:t>
      </w:r>
      <w:r w:rsidR="00DB41BD" w:rsidRPr="006B2A68">
        <w:rPr>
          <w:spacing w:val="1"/>
        </w:rPr>
        <w:t xml:space="preserve"> </w:t>
      </w:r>
      <w:r w:rsidR="00DB41BD" w:rsidRPr="006B2A68">
        <w:t xml:space="preserve">12/1441 – SMA, </w:t>
      </w:r>
      <w:r w:rsidR="006B2A68" w:rsidRPr="006B2A68">
        <w:t xml:space="preserve">Antônio Cláudio </w:t>
      </w:r>
      <w:r w:rsidR="006B2A68" w:rsidRPr="006B2A68">
        <w:t>de Oliveira - Mat. 10/367 – SMS</w:t>
      </w:r>
      <w:r w:rsidR="00DB41BD" w:rsidRPr="006B2A68">
        <w:rPr>
          <w:color w:val="000000"/>
        </w:rPr>
        <w:t>,</w:t>
      </w:r>
      <w:r w:rsidR="00DB41BD" w:rsidRPr="006B2A68">
        <w:t xml:space="preserve"> </w:t>
      </w:r>
      <w:r w:rsidR="006B2A68" w:rsidRPr="006B2A68">
        <w:t xml:space="preserve">Gisely Lopes </w:t>
      </w:r>
      <w:r w:rsidR="006B2A68" w:rsidRPr="006B2A68">
        <w:t xml:space="preserve">de Moraes – Mat. 10/6368 – SME </w:t>
      </w:r>
      <w:r w:rsidR="008F1A61" w:rsidRPr="006B2A68">
        <w:t xml:space="preserve">e João Vinicius Pinto Pereira – Mat. 41/6965 - SMA, </w:t>
      </w:r>
      <w:r w:rsidR="00D97676" w:rsidRPr="006B2A68">
        <w:t>bem como a presença d</w:t>
      </w:r>
      <w:r w:rsidR="006B2A68" w:rsidRPr="006B2A68">
        <w:rPr>
          <w:lang w:val="pt-BR"/>
        </w:rPr>
        <w:t>os</w:t>
      </w:r>
      <w:r w:rsidR="00D97676" w:rsidRPr="006B2A68">
        <w:t xml:space="preserve"> funcionári</w:t>
      </w:r>
      <w:r w:rsidR="006B2A68" w:rsidRPr="006B2A68">
        <w:rPr>
          <w:lang w:val="pt-BR"/>
        </w:rPr>
        <w:t>os</w:t>
      </w:r>
      <w:r w:rsidR="00D97676" w:rsidRPr="006B2A68">
        <w:t xml:space="preserve"> do</w:t>
      </w:r>
      <w:r w:rsidR="006B2A68" w:rsidRPr="006B2A68">
        <w:t>s</w:t>
      </w:r>
      <w:r w:rsidR="00D97676" w:rsidRPr="006B2A68">
        <w:t xml:space="preserve"> setor</w:t>
      </w:r>
      <w:r w:rsidR="006B2A68" w:rsidRPr="006B2A68">
        <w:t>es</w:t>
      </w:r>
      <w:r w:rsidR="00D97676" w:rsidRPr="006B2A68">
        <w:t xml:space="preserve"> requisitante</w:t>
      </w:r>
      <w:r w:rsidR="006B2A68" w:rsidRPr="006B2A68">
        <w:t>s</w:t>
      </w:r>
      <w:r w:rsidR="00D97676" w:rsidRPr="006B2A68">
        <w:t xml:space="preserve">, </w:t>
      </w:r>
      <w:r w:rsidR="00B3360C" w:rsidRPr="006B2A68">
        <w:rPr>
          <w:color w:val="000000"/>
        </w:rPr>
        <w:t xml:space="preserve">Srª </w:t>
      </w:r>
      <w:r w:rsidR="006B2A68" w:rsidRPr="006B2A68">
        <w:t>Maria Patricia da Rosa Ferreira</w:t>
      </w:r>
      <w:r w:rsidR="004500EA" w:rsidRPr="006B2A68">
        <w:t>,</w:t>
      </w:r>
      <w:r w:rsidR="006B2A68" w:rsidRPr="006B2A68">
        <w:t xml:space="preserve"> representante da Secretaria Municipal de Assisência Social e Direitos Humanos; Sr. Eno Carlos Feliciano Pinto, representante da Secretaria Municipal de Saúde; e Sr. Paulo Cezar Thomaz de Aquino, representante da Secretaria Municipal de Administração;</w:t>
      </w:r>
      <w:r w:rsidR="00D97676" w:rsidRPr="006B2A68">
        <w:t xml:space="preserve"> </w:t>
      </w:r>
      <w:r w:rsidR="0081174F" w:rsidRPr="006B2A68">
        <w:t xml:space="preserve">para </w:t>
      </w:r>
      <w:r w:rsidRPr="006B2A68">
        <w:t>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 w:rsidR="004508CC">
        <w:t>0091</w:t>
      </w:r>
      <w:r w:rsidR="00105908" w:rsidRPr="00AD460F">
        <w:t>/21,</w:t>
      </w:r>
      <w:r w:rsidR="005574A1" w:rsidRPr="00AD460F">
        <w:t xml:space="preserve"> da </w:t>
      </w:r>
      <w:proofErr w:type="gramStart"/>
      <w:r w:rsidR="005574A1" w:rsidRPr="00AD460F">
        <w:t xml:space="preserve">Secretaria Municipal de </w:t>
      </w:r>
      <w:r w:rsidR="004508CC">
        <w:t>Obras e Infraestrutura</w:t>
      </w:r>
      <w:r w:rsidR="00FF2CD6" w:rsidRPr="00AD460F">
        <w:t>,</w:t>
      </w:r>
      <w:r w:rsidR="004508CC">
        <w:t xml:space="preserve"> e </w:t>
      </w:r>
      <w:r w:rsidR="004508CC" w:rsidRPr="008530EC">
        <w:t>apensos</w:t>
      </w:r>
      <w:proofErr w:type="gramEnd"/>
      <w:r w:rsidRPr="008530EC">
        <w:rPr>
          <w:spacing w:val="1"/>
        </w:rPr>
        <w:t xml:space="preserve"> </w:t>
      </w:r>
      <w:r w:rsidR="004508CC" w:rsidRPr="008530EC">
        <w:t>nº 1007/2021, 1164/2021, 4392/2021 e 4724/2021; respectivamente, da Secretaria Municipal de Saúde, da Secretaria Municipal de Assistência Social e Direitos Humanos, da Secretaria Municipal</w:t>
      </w:r>
      <w:r w:rsidR="004508CC" w:rsidRPr="004508CC">
        <w:t xml:space="preserve"> de </w:t>
      </w:r>
      <w:r w:rsidR="004508CC">
        <w:t>E</w:t>
      </w:r>
      <w:r w:rsidR="004508CC" w:rsidRPr="004508CC">
        <w:t>ducação</w:t>
      </w:r>
      <w:r w:rsidR="004508CC">
        <w:t xml:space="preserve"> e da S</w:t>
      </w:r>
      <w:r w:rsidR="004508CC" w:rsidRPr="004508CC">
        <w:t xml:space="preserve">ecretaria </w:t>
      </w:r>
      <w:r w:rsidR="004508CC">
        <w:t>M</w:t>
      </w:r>
      <w:r w:rsidR="004508CC" w:rsidRPr="004508CC">
        <w:t xml:space="preserve">unicipal de </w:t>
      </w:r>
      <w:r w:rsidR="004508CC">
        <w:t>A</w:t>
      </w:r>
      <w:r w:rsidR="004508CC" w:rsidRPr="004508CC">
        <w:t>dministração</w:t>
      </w:r>
      <w:r w:rsidR="008530EC">
        <w:t xml:space="preserve">; </w:t>
      </w:r>
      <w:r w:rsidR="009635F0" w:rsidRPr="00AD460F">
        <w:t>que trata</w:t>
      </w:r>
      <w:r w:rsidR="008530EC">
        <w:t>m</w:t>
      </w:r>
      <w:r w:rsidR="009635F0" w:rsidRPr="00AD460F">
        <w:t xml:space="preserve"> da: “</w:t>
      </w:r>
      <w:r w:rsidR="00EE340F">
        <w:t>E</w:t>
      </w:r>
      <w:r w:rsidR="008530EC" w:rsidRPr="008530EC">
        <w:t>ventual e futura AQUISIÇÃO DE MATERIAIS DE LIMPEZA,</w:t>
      </w:r>
      <w:r w:rsidR="008530EC">
        <w:t xml:space="preserve"> </w:t>
      </w:r>
      <w:r w:rsidR="008530EC" w:rsidRPr="008530EC">
        <w:t>HIGIENE E CONSUMO, para atender a demanda das Secretarias Municipais de Obras e</w:t>
      </w:r>
      <w:r w:rsidR="008530EC">
        <w:t xml:space="preserve"> </w:t>
      </w:r>
      <w:r w:rsidR="008530EC" w:rsidRPr="008530EC">
        <w:t>Infraestrutura, Secretaria Municipal de Saúde, Secretaria Municipal de Assistência Social e</w:t>
      </w:r>
      <w:r w:rsidR="008530EC">
        <w:t xml:space="preserve"> </w:t>
      </w:r>
      <w:r w:rsidR="008530EC" w:rsidRPr="008530EC">
        <w:t>Direitos Humanos, Secretaria Municipal de Educação e Secretaria Municipal de</w:t>
      </w:r>
      <w:r w:rsidR="008530EC">
        <w:t xml:space="preserve"> </w:t>
      </w:r>
      <w:r w:rsidR="008530EC" w:rsidRPr="008530EC">
        <w:t>Administr</w:t>
      </w:r>
      <w:r w:rsidR="008530EC">
        <w:t>ação do Município de Bom Jardim</w:t>
      </w:r>
      <w:r w:rsidR="008530EC" w:rsidRPr="008530EC">
        <w:t>/RJ</w:t>
      </w:r>
      <w:r w:rsidR="008530EC">
        <w:t>.</w:t>
      </w:r>
      <w:r w:rsidR="00D26BB1" w:rsidRPr="004500EA">
        <w:t>”.</w:t>
      </w:r>
      <w:r w:rsidR="00D26BB1" w:rsidRPr="004500EA">
        <w:rPr>
          <w:spacing w:val="1"/>
        </w:rPr>
        <w:t xml:space="preserve"> </w:t>
      </w:r>
      <w:r w:rsidR="00DB41BD" w:rsidRPr="00AD460F">
        <w:rPr>
          <w:spacing w:val="1"/>
        </w:rPr>
        <w:t>As seguintes empresas retiraram o</w:t>
      </w:r>
      <w:r w:rsidR="008F1A61" w:rsidRPr="00AD460F">
        <w:t xml:space="preserve"> Edital de Convocação</w:t>
      </w:r>
      <w:r w:rsidR="00DB41BD">
        <w:t xml:space="preserve"> que</w:t>
      </w:r>
      <w:r w:rsidR="004500EA" w:rsidRPr="004500EA">
        <w:t xml:space="preserve"> foi</w:t>
      </w:r>
      <w:r w:rsidR="008F1A61" w:rsidRPr="004500EA">
        <w:t xml:space="preserve"> devidamente publicado na Edição nº 1</w:t>
      </w:r>
      <w:r w:rsidR="00DB41BD">
        <w:t>.</w:t>
      </w:r>
      <w:r w:rsidR="008530EC">
        <w:t>144</w:t>
      </w:r>
      <w:r w:rsidR="008F1A61" w:rsidRPr="004500EA">
        <w:t xml:space="preserve"> de </w:t>
      </w:r>
      <w:r w:rsidR="00DB41BD">
        <w:t>14</w:t>
      </w:r>
      <w:r w:rsidR="008F1A61" w:rsidRPr="004500EA">
        <w:t>/0</w:t>
      </w:r>
      <w:r w:rsidR="008530EC">
        <w:t>2</w:t>
      </w:r>
      <w:r w:rsidR="008F1A61" w:rsidRPr="004500EA">
        <w:t>/202</w:t>
      </w:r>
      <w:r w:rsidR="004500EA" w:rsidRPr="004500EA">
        <w:t>2</w:t>
      </w:r>
      <w:r w:rsidR="008F1A61" w:rsidRPr="004500EA">
        <w:t xml:space="preserve"> do Jornal O Popular, pág. </w:t>
      </w:r>
      <w:r w:rsidR="004500EA" w:rsidRPr="004500EA">
        <w:t>0</w:t>
      </w:r>
      <w:r w:rsidR="008530EC">
        <w:t>6</w:t>
      </w:r>
      <w:r w:rsidR="008F1A61" w:rsidRPr="004500EA">
        <w:t xml:space="preserve">, bem como no Jornal Extra do dia </w:t>
      </w:r>
      <w:r w:rsidR="008530EC">
        <w:t>12</w:t>
      </w:r>
      <w:r w:rsidR="008F1A61" w:rsidRPr="004500EA">
        <w:t>/0</w:t>
      </w:r>
      <w:r w:rsidR="008530EC">
        <w:t>2</w:t>
      </w:r>
      <w:r w:rsidR="008F1A61" w:rsidRPr="004500EA">
        <w:t>/20</w:t>
      </w:r>
      <w:r w:rsidR="004500EA" w:rsidRPr="004500EA">
        <w:t>22</w:t>
      </w:r>
      <w:r w:rsidR="008F1A61" w:rsidRPr="004500EA">
        <w:t>, no site do Jornal O Popular (www.opopularnoticias.com.br), na internet (www.bomjardim.</w:t>
      </w:r>
      <w:r w:rsidR="008F1A61" w:rsidRPr="006B2A68">
        <w:t>r</w:t>
      </w:r>
      <w:r w:rsidR="004500EA" w:rsidRPr="006B2A68">
        <w:t>j.gov.br) e no quadro de avisos</w:t>
      </w:r>
      <w:r w:rsidR="00AD460F" w:rsidRPr="006B2A68">
        <w:t>:</w:t>
      </w:r>
      <w:r w:rsidR="001F115B" w:rsidRPr="006B2A68">
        <w:t xml:space="preserve"> </w:t>
      </w:r>
      <w:r w:rsidR="00DB41BD" w:rsidRPr="006B2A68">
        <w:rPr>
          <w:b/>
        </w:rPr>
        <w:t xml:space="preserve">B.M.G. DISTRIBUIDORA LTDA – </w:t>
      </w:r>
      <w:r w:rsidR="00DB41BD" w:rsidRPr="006B2A68">
        <w:t>CNPJ 17.594.163/0001-42</w:t>
      </w:r>
      <w:r w:rsidR="00AD460F" w:rsidRPr="006B2A68">
        <w:t xml:space="preserve">, </w:t>
      </w:r>
      <w:r w:rsidR="008530EC" w:rsidRPr="006B2A68">
        <w:rPr>
          <w:b/>
        </w:rPr>
        <w:t>MERCADO PIMPOLHO DE SUMIDOURO LTDA</w:t>
      </w:r>
      <w:r w:rsidR="00AD460F" w:rsidRPr="006B2A68">
        <w:rPr>
          <w:b/>
        </w:rPr>
        <w:t xml:space="preserve"> – </w:t>
      </w:r>
      <w:r w:rsidR="00AD460F" w:rsidRPr="006B2A68">
        <w:t xml:space="preserve">CNPJ </w:t>
      </w:r>
      <w:r w:rsidR="008530EC" w:rsidRPr="006B2A68">
        <w:t>36.142.387/0001-77</w:t>
      </w:r>
      <w:r w:rsidR="00AD460F" w:rsidRPr="006B2A68">
        <w:t xml:space="preserve">, </w:t>
      </w:r>
      <w:r w:rsidR="008530EC" w:rsidRPr="006B2A68">
        <w:rPr>
          <w:b/>
        </w:rPr>
        <w:t xml:space="preserve">ABEL ANGELO PEREIRA MERCEARIA – ME </w:t>
      </w:r>
      <w:r w:rsidR="00AD460F" w:rsidRPr="006B2A68">
        <w:rPr>
          <w:b/>
        </w:rPr>
        <w:t xml:space="preserve">– </w:t>
      </w:r>
      <w:r w:rsidR="00AD460F" w:rsidRPr="006B2A68">
        <w:t xml:space="preserve">CNPJ </w:t>
      </w:r>
      <w:r w:rsidR="008530EC" w:rsidRPr="006B2A68">
        <w:t xml:space="preserve">11.412.009/0001-26, </w:t>
      </w:r>
      <w:r w:rsidR="008530EC" w:rsidRPr="006B2A68">
        <w:rPr>
          <w:b/>
        </w:rPr>
        <w:t>VOGAS MAGAZINE LTDA - EPP</w:t>
      </w:r>
      <w:r w:rsidR="008530EC" w:rsidRPr="006B2A68">
        <w:rPr>
          <w:b/>
        </w:rPr>
        <w:t xml:space="preserve"> – </w:t>
      </w:r>
      <w:r w:rsidR="008530EC" w:rsidRPr="006B2A68">
        <w:t xml:space="preserve">CNPJ </w:t>
      </w:r>
      <w:r w:rsidR="008530EC" w:rsidRPr="006B2A68">
        <w:t xml:space="preserve">02.345.977/0001-76, </w:t>
      </w:r>
      <w:r w:rsidR="008530EC" w:rsidRPr="006B2A68">
        <w:rPr>
          <w:b/>
        </w:rPr>
        <w:t xml:space="preserve">ROMANIA DE AZEVEDO GUEDES – ME </w:t>
      </w:r>
      <w:r w:rsidR="008530EC" w:rsidRPr="006B2A68">
        <w:rPr>
          <w:b/>
        </w:rPr>
        <w:t xml:space="preserve">– </w:t>
      </w:r>
      <w:r w:rsidR="008530EC" w:rsidRPr="006B2A68">
        <w:t xml:space="preserve">CNPJ </w:t>
      </w:r>
      <w:r w:rsidR="008530EC" w:rsidRPr="006B2A68">
        <w:t>20.413.278/0001-06</w:t>
      </w:r>
      <w:r w:rsidR="00A55B81" w:rsidRPr="006B2A68">
        <w:t>.</w:t>
      </w:r>
      <w:r w:rsidR="003067B1" w:rsidRPr="006B2A68">
        <w:t xml:space="preserve"> </w:t>
      </w:r>
      <w:r w:rsidR="004D0AAB" w:rsidRPr="006B2A68">
        <w:t>As segui</w:t>
      </w:r>
      <w:r w:rsidR="00F63F0F" w:rsidRPr="006B2A68">
        <w:t>n</w:t>
      </w:r>
      <w:r w:rsidR="004D0AAB" w:rsidRPr="006B2A68">
        <w:t xml:space="preserve">tes empresas </w:t>
      </w:r>
      <w:r w:rsidR="003067B1" w:rsidRPr="006B2A68">
        <w:rPr>
          <w:b/>
        </w:rPr>
        <w:t>ARTHUCELY COMÉRCIO E SERVIÇOS LTDA</w:t>
      </w:r>
      <w:r w:rsidR="006B2A68" w:rsidRPr="006B2A68">
        <w:rPr>
          <w:b/>
        </w:rPr>
        <w:t xml:space="preserve">, </w:t>
      </w:r>
      <w:r w:rsidR="003067B1" w:rsidRPr="006B2A68">
        <w:rPr>
          <w:b/>
        </w:rPr>
        <w:t xml:space="preserve">B.M.G. DISTRIBUIDORA LTDA </w:t>
      </w:r>
      <w:r w:rsidR="006B2A68" w:rsidRPr="006B2A68">
        <w:rPr>
          <w:b/>
        </w:rPr>
        <w:t>–</w:t>
      </w:r>
      <w:r w:rsidR="003067B1" w:rsidRPr="006B2A68">
        <w:rPr>
          <w:b/>
        </w:rPr>
        <w:t xml:space="preserve"> ME</w:t>
      </w:r>
      <w:r w:rsidR="006B2A68" w:rsidRPr="006B2A68">
        <w:rPr>
          <w:b/>
        </w:rPr>
        <w:t xml:space="preserve">, </w:t>
      </w:r>
      <w:r w:rsidR="003067B1" w:rsidRPr="006B2A68">
        <w:rPr>
          <w:b/>
        </w:rPr>
        <w:lastRenderedPageBreak/>
        <w:t xml:space="preserve">ARMAZÉM SUPERMAC EIRELI </w:t>
      </w:r>
      <w:r w:rsidR="006B2A68" w:rsidRPr="006B2A68">
        <w:rPr>
          <w:b/>
        </w:rPr>
        <w:t>–</w:t>
      </w:r>
      <w:r w:rsidR="003067B1" w:rsidRPr="006B2A68">
        <w:rPr>
          <w:b/>
        </w:rPr>
        <w:t xml:space="preserve"> ME</w:t>
      </w:r>
      <w:r w:rsidR="006B2A68" w:rsidRPr="006B2A68">
        <w:t xml:space="preserve">, </w:t>
      </w:r>
      <w:r w:rsidR="003067B1" w:rsidRPr="006B2A68">
        <w:rPr>
          <w:b/>
        </w:rPr>
        <w:t xml:space="preserve">CANAÃ DE CARMO DISTRIBUIDORA LTDA </w:t>
      </w:r>
      <w:r w:rsidR="006B2A68" w:rsidRPr="006B2A68">
        <w:rPr>
          <w:b/>
        </w:rPr>
        <w:t>–</w:t>
      </w:r>
      <w:r w:rsidR="003067B1" w:rsidRPr="006B2A68">
        <w:rPr>
          <w:b/>
        </w:rPr>
        <w:t xml:space="preserve"> ME</w:t>
      </w:r>
      <w:r w:rsidR="006B2A68" w:rsidRPr="006B2A68">
        <w:t>,</w:t>
      </w:r>
      <w:r w:rsidR="006B2A68">
        <w:t xml:space="preserve"> </w:t>
      </w:r>
      <w:r w:rsidR="003067B1" w:rsidRPr="006B2A68">
        <w:rPr>
          <w:b/>
        </w:rPr>
        <w:t>NOVA PIX COMÉRCIO E SERVIÇOS EIRELI</w:t>
      </w:r>
      <w:r w:rsidR="006B2A68" w:rsidRPr="006B2A68">
        <w:t xml:space="preserve">, </w:t>
      </w:r>
      <w:r w:rsidR="003067B1" w:rsidRPr="006B2A68">
        <w:rPr>
          <w:b/>
        </w:rPr>
        <w:t>MERCADO PIMPOLHO DE SUMIDOURO LTDA</w:t>
      </w:r>
      <w:r w:rsidR="006B2A68" w:rsidRPr="006B2A68">
        <w:t xml:space="preserve">, </w:t>
      </w:r>
      <w:r w:rsidR="003067B1" w:rsidRPr="006B2A68">
        <w:rPr>
          <w:b/>
        </w:rPr>
        <w:t>GREEN DISTRIBUIDORA DE MEDICAMENTOS EIRELI</w:t>
      </w:r>
      <w:r w:rsidR="006B2A68" w:rsidRPr="006B2A68">
        <w:t xml:space="preserve">, </w:t>
      </w:r>
      <w:r w:rsidR="003067B1" w:rsidRPr="006B2A68">
        <w:rPr>
          <w:b/>
        </w:rPr>
        <w:t>KARINA BEAUCLAIR VOGAS</w:t>
      </w:r>
      <w:r w:rsidR="006B2A68" w:rsidRPr="006B2A68">
        <w:t xml:space="preserve">, </w:t>
      </w:r>
      <w:r w:rsidR="003067B1" w:rsidRPr="006B2A68">
        <w:rPr>
          <w:b/>
        </w:rPr>
        <w:t>B.C.C. COMERCIO E SERVIÇOS LTDA</w:t>
      </w:r>
      <w:r w:rsidR="006B2A68" w:rsidRPr="006B2A68">
        <w:t xml:space="preserve">, </w:t>
      </w:r>
      <w:r w:rsidR="003067B1" w:rsidRPr="006B2A68">
        <w:rPr>
          <w:b/>
        </w:rPr>
        <w:t xml:space="preserve">ROMANIA DE AZEVEDO GUEDES </w:t>
      </w:r>
      <w:r w:rsidR="006B2A68" w:rsidRPr="006B2A68">
        <w:rPr>
          <w:b/>
        </w:rPr>
        <w:t>–</w:t>
      </w:r>
      <w:r w:rsidR="003067B1" w:rsidRPr="006B2A68">
        <w:rPr>
          <w:b/>
        </w:rPr>
        <w:t xml:space="preserve"> ME</w:t>
      </w:r>
      <w:r w:rsidR="006B2A68" w:rsidRPr="006B2A68">
        <w:t xml:space="preserve">, </w:t>
      </w:r>
      <w:r w:rsidR="003067B1" w:rsidRPr="006B2A68">
        <w:rPr>
          <w:b/>
        </w:rPr>
        <w:t xml:space="preserve">ABEL ANGELO PEREIRA MERCEARIA </w:t>
      </w:r>
      <w:r w:rsidR="003067B1" w:rsidRPr="006B2A68">
        <w:rPr>
          <w:b/>
        </w:rPr>
        <w:t>– ME</w:t>
      </w:r>
      <w:r w:rsidR="006B2A68" w:rsidRPr="006B2A68">
        <w:t xml:space="preserve">, </w:t>
      </w:r>
      <w:r w:rsidR="003067B1" w:rsidRPr="006B2A68">
        <w:rPr>
          <w:b/>
        </w:rPr>
        <w:t xml:space="preserve">VOGAS MAGAZINE LTDA </w:t>
      </w:r>
      <w:r w:rsidR="006B2A68" w:rsidRPr="006B2A68">
        <w:rPr>
          <w:b/>
        </w:rPr>
        <w:t>–</w:t>
      </w:r>
      <w:r w:rsidR="003067B1" w:rsidRPr="006B2A68">
        <w:rPr>
          <w:b/>
        </w:rPr>
        <w:t xml:space="preserve"> EPP</w:t>
      </w:r>
      <w:r w:rsidR="006B2A68" w:rsidRPr="006B2A68">
        <w:t xml:space="preserve"> e</w:t>
      </w:r>
      <w:r w:rsidR="006B2A68" w:rsidRPr="006B2A68">
        <w:rPr>
          <w:i/>
        </w:rPr>
        <w:t xml:space="preserve"> </w:t>
      </w:r>
      <w:r w:rsidR="003067B1" w:rsidRPr="006B2A68">
        <w:rPr>
          <w:b/>
        </w:rPr>
        <w:t>WE COMERCIAL DO CARMO LTDA</w:t>
      </w:r>
      <w:r w:rsidR="006B2A68" w:rsidRPr="006B2A68">
        <w:rPr>
          <w:b/>
        </w:rPr>
        <w:t xml:space="preserve"> </w:t>
      </w:r>
      <w:r w:rsidRPr="006B2A68">
        <w:t>comparece</w:t>
      </w:r>
      <w:r w:rsidR="001820CF" w:rsidRPr="006B2A68">
        <w:t>ram</w:t>
      </w:r>
      <w:r w:rsidRPr="006B2A68">
        <w:rPr>
          <w:spacing w:val="8"/>
        </w:rPr>
        <w:t xml:space="preserve"> </w:t>
      </w:r>
      <w:r w:rsidRPr="006B2A68">
        <w:t>para</w:t>
      </w:r>
      <w:r w:rsidR="00F808E4" w:rsidRPr="006B2A68">
        <w:t xml:space="preserve"> </w:t>
      </w:r>
      <w:r w:rsidRPr="006B2A68">
        <w:t xml:space="preserve">o certame. </w:t>
      </w:r>
      <w:r w:rsidR="00F41A50" w:rsidRPr="006B2A68">
        <w:t>E</w:t>
      </w:r>
      <w:r w:rsidRPr="006B2A68">
        <w:t xml:space="preserve">m conformidade com </w:t>
      </w:r>
      <w:proofErr w:type="gramStart"/>
      <w:r w:rsidRPr="006B2A68">
        <w:t>às</w:t>
      </w:r>
      <w:proofErr w:type="gramEnd"/>
      <w:r w:rsidRPr="006B2A68">
        <w:t xml:space="preserve"> disposições contidas no Edital, </w:t>
      </w:r>
      <w:r w:rsidR="00A12F74" w:rsidRPr="006B2A68">
        <w:t>a</w:t>
      </w:r>
      <w:r w:rsidRPr="006B2A68">
        <w:t xml:space="preserve"> Pregoeir</w:t>
      </w:r>
      <w:r w:rsidR="00A12F74" w:rsidRPr="006B2A68">
        <w:t>a</w:t>
      </w:r>
      <w:r w:rsidRPr="006B2A68">
        <w:t xml:space="preserve"> e sua</w:t>
      </w:r>
      <w:r w:rsidR="004500EA" w:rsidRPr="006B2A68">
        <w:t xml:space="preserve"> </w:t>
      </w:r>
      <w:r w:rsidRPr="006B2A68">
        <w:rPr>
          <w:spacing w:val="-57"/>
        </w:rPr>
        <w:t xml:space="preserve"> </w:t>
      </w:r>
      <w:r w:rsidR="002A7A0B" w:rsidRPr="006B2A68">
        <w:rPr>
          <w:spacing w:val="-57"/>
        </w:rPr>
        <w:t xml:space="preserve"> </w:t>
      </w:r>
      <w:r w:rsidR="004500EA" w:rsidRPr="006B2A68">
        <w:rPr>
          <w:spacing w:val="-57"/>
        </w:rPr>
        <w:t xml:space="preserve">   </w:t>
      </w:r>
      <w:r w:rsidRPr="006B2A68">
        <w:t>equipe de apoio</w:t>
      </w:r>
      <w:r w:rsidR="00F41A50" w:rsidRPr="006B2A68">
        <w:t xml:space="preserve"> </w:t>
      </w:r>
      <w:r w:rsidRPr="006B2A68">
        <w:t>efetuaram</w:t>
      </w:r>
      <w:r w:rsidRPr="006B2A68">
        <w:rPr>
          <w:spacing w:val="1"/>
        </w:rPr>
        <w:t xml:space="preserve"> </w:t>
      </w:r>
      <w:r w:rsidRPr="006B2A68">
        <w:t>o</w:t>
      </w:r>
      <w:r w:rsidRPr="006B2A68">
        <w:rPr>
          <w:spacing w:val="1"/>
        </w:rPr>
        <w:t xml:space="preserve"> </w:t>
      </w:r>
      <w:r w:rsidRPr="006B2A68">
        <w:t>credenciamento</w:t>
      </w:r>
      <w:r w:rsidRPr="006B2A68">
        <w:rPr>
          <w:spacing w:val="1"/>
        </w:rPr>
        <w:t xml:space="preserve"> </w:t>
      </w:r>
      <w:r w:rsidR="00514D65" w:rsidRPr="006B2A68">
        <w:t>dos</w:t>
      </w:r>
      <w:r w:rsidR="00514D65" w:rsidRPr="006B2A68">
        <w:rPr>
          <w:spacing w:val="1"/>
        </w:rPr>
        <w:t xml:space="preserve"> </w:t>
      </w:r>
      <w:r w:rsidR="00514D65" w:rsidRPr="006B2A68">
        <w:t>interessados</w:t>
      </w:r>
      <w:r w:rsidRPr="006B2A68">
        <w:t>.</w:t>
      </w:r>
      <w:r w:rsidRPr="006B2A68">
        <w:rPr>
          <w:spacing w:val="1"/>
        </w:rPr>
        <w:t xml:space="preserve">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>ARTHUCELY COMÉRCIO E SERVIÇOS LTDA</w:t>
      </w:r>
      <w:r w:rsidR="006B2A68" w:rsidRPr="006B2A68">
        <w:rPr>
          <w:b/>
        </w:rPr>
        <w:t xml:space="preserve"> </w:t>
      </w:r>
      <w:r w:rsidR="006B2A68" w:rsidRPr="006B2A68">
        <w:t>representada por</w:t>
      </w:r>
      <w:r w:rsidR="006B2A68" w:rsidRPr="006B2A68">
        <w:rPr>
          <w:b/>
        </w:rPr>
        <w:t xml:space="preserve"> </w:t>
      </w:r>
      <w:r w:rsidR="006B2A68" w:rsidRPr="006B2A68">
        <w:rPr>
          <w:i/>
        </w:rPr>
        <w:t>Andre de Oliveira Neves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B.M.G. DISTRIBUIDORA LTDA - ME </w:t>
      </w:r>
      <w:r w:rsidR="006B2A68" w:rsidRPr="006B2A68">
        <w:t xml:space="preserve">representada por </w:t>
      </w:r>
      <w:r w:rsidR="006B2A68" w:rsidRPr="006B2A68">
        <w:rPr>
          <w:i/>
        </w:rPr>
        <w:t>Pablo Gomes de Carvalho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ARMAZÉM SUPERMAC EIRELI - ME </w:t>
      </w:r>
      <w:r w:rsidR="006B2A68" w:rsidRPr="006B2A68">
        <w:t xml:space="preserve">representada por </w:t>
      </w:r>
      <w:r w:rsidR="006B2A68" w:rsidRPr="006B2A68">
        <w:rPr>
          <w:i/>
        </w:rPr>
        <w:t>Marco Antonio Caetano Caruba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CANAÃ DE CARMO DISTRIBUIDORA LTDA - ME </w:t>
      </w:r>
      <w:r w:rsidR="006B2A68" w:rsidRPr="006B2A68">
        <w:t xml:space="preserve">representada por </w:t>
      </w:r>
      <w:r w:rsidR="006B2A68" w:rsidRPr="006B2A68">
        <w:rPr>
          <w:i/>
        </w:rPr>
        <w:t>Wagner Pires Teixeira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NOVA PIX COMÉRCIO E SERVIÇOS EIRELI </w:t>
      </w:r>
      <w:r w:rsidR="006B2A68" w:rsidRPr="006B2A68">
        <w:t xml:space="preserve">representada por </w:t>
      </w:r>
      <w:r w:rsidR="006B2A68" w:rsidRPr="006B2A68">
        <w:rPr>
          <w:i/>
        </w:rPr>
        <w:t>Felipe Pessanha Monnerat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MERCADO PIMPOLHO DE SUMIDOURO LTDA </w:t>
      </w:r>
      <w:r w:rsidR="006B2A68" w:rsidRPr="006B2A68">
        <w:t xml:space="preserve">representada por </w:t>
      </w:r>
      <w:r w:rsidR="006B2A68" w:rsidRPr="006B2A68">
        <w:rPr>
          <w:i/>
        </w:rPr>
        <w:t>Geilson Jasmim Lampa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GREEN DISTRIBUIDORA DE MEDICAMENTOS EIRELI </w:t>
      </w:r>
      <w:r w:rsidR="006B2A68" w:rsidRPr="006B2A68">
        <w:t xml:space="preserve">representada por </w:t>
      </w:r>
      <w:r w:rsidR="006B2A68" w:rsidRPr="006B2A68">
        <w:rPr>
          <w:i/>
        </w:rPr>
        <w:t>Lucas Rebelo Rodrigues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>KARINA BEAUCLAIR VOGAS</w:t>
      </w:r>
      <w:r w:rsidR="006B2A68" w:rsidRPr="006B2A68">
        <w:t xml:space="preserve"> </w:t>
      </w:r>
      <w:r w:rsidR="006B2A68" w:rsidRPr="006B2A68">
        <w:t xml:space="preserve">representada por </w:t>
      </w:r>
      <w:r w:rsidR="006B2A68" w:rsidRPr="006B2A68">
        <w:rPr>
          <w:i/>
        </w:rPr>
        <w:t>Karina Beauclair Vogas</w:t>
      </w:r>
      <w:r w:rsidR="006B2A68" w:rsidRPr="006B2A68">
        <w:t>,</w:t>
      </w:r>
      <w:r w:rsidR="006B2A68" w:rsidRPr="006B2A68">
        <w:rPr>
          <w:b/>
        </w:rPr>
        <w:t xml:space="preserve">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B.C.C. COMERCIO E SERVIÇOS LTDA </w:t>
      </w:r>
      <w:r w:rsidR="006B2A68" w:rsidRPr="006B2A68">
        <w:t xml:space="preserve">representada por </w:t>
      </w:r>
      <w:r w:rsidR="006B2A68" w:rsidRPr="006B2A68">
        <w:rPr>
          <w:i/>
        </w:rPr>
        <w:t>Júlio Cézar de Melo Couto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ROMANIA DE AZEVEDO GUEDES - ME </w:t>
      </w:r>
      <w:r w:rsidR="006B2A68" w:rsidRPr="006B2A68">
        <w:t xml:space="preserve">representada por </w:t>
      </w:r>
      <w:r w:rsidR="006B2A68" w:rsidRPr="006B2A68">
        <w:rPr>
          <w:i/>
        </w:rPr>
        <w:t>Rogildo Junior de Azevedo Guedes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ABEL ANGELO PEREIRA MERCEARIA – ME </w:t>
      </w:r>
      <w:r w:rsidR="006B2A68" w:rsidRPr="006B2A68">
        <w:t xml:space="preserve">representada por </w:t>
      </w:r>
      <w:r w:rsidR="006B2A68" w:rsidRPr="006B2A68">
        <w:rPr>
          <w:i/>
        </w:rPr>
        <w:t>Abel Angelo Pereira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VOGAS MAGAZINE LTDA - EPP </w:t>
      </w:r>
      <w:r w:rsidR="006B2A68" w:rsidRPr="006B2A68">
        <w:rPr>
          <w:i/>
        </w:rPr>
        <w:t>João Pedro Teixeira Machado</w:t>
      </w:r>
      <w:r w:rsidR="006B2A68" w:rsidRPr="006B2A68">
        <w:rPr>
          <w:i/>
        </w:rPr>
        <w:t xml:space="preserve">,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WE COMERCIAL DO CARMO LTDA </w:t>
      </w:r>
      <w:r w:rsidR="006B2A68" w:rsidRPr="006B2A68">
        <w:rPr>
          <w:i/>
        </w:rPr>
        <w:t>Cassia Menezes Marques Galvão</w:t>
      </w:r>
      <w:r w:rsidR="006B2A68">
        <w:rPr>
          <w:i/>
        </w:rPr>
        <w:t>.</w:t>
      </w:r>
      <w:r w:rsidR="001F115B" w:rsidRPr="00092DE6">
        <w:t xml:space="preserve"> </w:t>
      </w:r>
      <w:r w:rsidR="00092DE6" w:rsidRPr="00092DE6">
        <w:t xml:space="preserve">Durante a verificação da documentação de credenciamento, em virtude do COVID-19, a Pregoeira e sua equipe de apoio, propôs a formação da comissão de análise de documentos e todos os licitantes concordaram. As empresas </w:t>
      </w:r>
      <w:r w:rsidR="006B2A68" w:rsidRPr="006B2A68">
        <w:rPr>
          <w:b/>
        </w:rPr>
        <w:t>CANAÃ DE CARMO DISTRIBUIDORA LTDA – ME</w:t>
      </w:r>
      <w:r w:rsidR="006B2A68" w:rsidRPr="006B2A68">
        <w:t>,</w:t>
      </w:r>
      <w:r w:rsidR="006B2A68">
        <w:t xml:space="preserve"> </w:t>
      </w:r>
      <w:r w:rsidR="006B2A68" w:rsidRPr="006B2A68">
        <w:rPr>
          <w:b/>
        </w:rPr>
        <w:t>GREEN DISTRIBUIDORA DE MEDICAMENTOS EIRELI</w:t>
      </w:r>
      <w:r w:rsidR="006B2A68" w:rsidRPr="006B2A68">
        <w:t xml:space="preserve"> e</w:t>
      </w:r>
      <w:r w:rsidR="006B2A68" w:rsidRPr="006B2A68">
        <w:rPr>
          <w:i/>
        </w:rPr>
        <w:t xml:space="preserve"> </w:t>
      </w:r>
      <w:r w:rsidR="006B2A68" w:rsidRPr="006B2A68">
        <w:rPr>
          <w:b/>
        </w:rPr>
        <w:t>WE COMERCIAL DO CARMO LTDA</w:t>
      </w:r>
      <w:r w:rsidR="00092DE6" w:rsidRPr="00092DE6">
        <w:rPr>
          <w:b/>
        </w:rPr>
        <w:t xml:space="preserve"> </w:t>
      </w:r>
      <w:r w:rsidR="00092DE6" w:rsidRPr="00092DE6">
        <w:t xml:space="preserve">se prontificaram a compor a comissão de análise. </w:t>
      </w:r>
      <w:r w:rsidRPr="00092DE6">
        <w:t xml:space="preserve">Em seguida </w:t>
      </w:r>
      <w:proofErr w:type="gramStart"/>
      <w:r w:rsidRPr="00092DE6">
        <w:t>foram</w:t>
      </w:r>
      <w:proofErr w:type="gramEnd"/>
      <w:r w:rsidRPr="00092DE6">
        <w:t xml:space="preserve"> recebidos a declaração de que cumpre os</w:t>
      </w:r>
      <w:r w:rsidRPr="00092DE6">
        <w:rPr>
          <w:spacing w:val="1"/>
        </w:rPr>
        <w:t xml:space="preserve"> </w:t>
      </w:r>
      <w:r w:rsidRPr="00092DE6">
        <w:t>requisitos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habilitação,</w:t>
      </w:r>
      <w:r w:rsidRPr="00092DE6">
        <w:rPr>
          <w:spacing w:val="1"/>
        </w:rPr>
        <w:t xml:space="preserve"> </w:t>
      </w:r>
      <w:r w:rsidRPr="00092DE6">
        <w:t>os</w:t>
      </w:r>
      <w:r w:rsidRPr="00092DE6">
        <w:rPr>
          <w:spacing w:val="1"/>
        </w:rPr>
        <w:t xml:space="preserve"> </w:t>
      </w:r>
      <w:r w:rsidRPr="00092DE6">
        <w:t>envelopes</w:t>
      </w:r>
      <w:r w:rsidRPr="00092DE6">
        <w:rPr>
          <w:spacing w:val="1"/>
        </w:rPr>
        <w:t xml:space="preserve"> </w:t>
      </w:r>
      <w:r w:rsidRPr="00092DE6">
        <w:t>contendo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“PROPOSTA”</w:t>
      </w:r>
      <w:r w:rsidRPr="00092DE6">
        <w:rPr>
          <w:spacing w:val="1"/>
        </w:rPr>
        <w:t xml:space="preserve"> </w:t>
      </w:r>
      <w:r w:rsidRPr="00092DE6">
        <w:t>e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“HABILITAÇÃO”.</w:t>
      </w:r>
      <w:r w:rsidR="00D75BAC" w:rsidRPr="00092DE6">
        <w:t xml:space="preserve"> </w:t>
      </w:r>
      <w:r w:rsidR="0067507D" w:rsidRPr="00092DE6">
        <w:t>A</w:t>
      </w:r>
      <w:r w:rsidR="00C17EE1" w:rsidRPr="00092DE6">
        <w:t>s</w:t>
      </w:r>
      <w:r w:rsidR="003337EF" w:rsidRPr="00092DE6">
        <w:t xml:space="preserve"> empresa</w:t>
      </w:r>
      <w:r w:rsidR="00C17EE1" w:rsidRPr="00092DE6">
        <w:t>s</w:t>
      </w:r>
      <w:r w:rsidR="003337EF" w:rsidRPr="00092DE6">
        <w:t xml:space="preserve"> presente</w:t>
      </w:r>
      <w:r w:rsidR="00C17EE1" w:rsidRPr="00092DE6">
        <w:t>s</w:t>
      </w:r>
      <w:r w:rsidR="00925494" w:rsidRPr="00092DE6">
        <w:t xml:space="preserve"> </w:t>
      </w:r>
      <w:r w:rsidRPr="00092DE6">
        <w:t>apresent</w:t>
      </w:r>
      <w:r w:rsidR="00C17EE1" w:rsidRPr="00092DE6">
        <w:t>aram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enquadramento</w:t>
      </w:r>
      <w:r w:rsidRPr="00092DE6">
        <w:rPr>
          <w:spacing w:val="1"/>
        </w:rPr>
        <w:t xml:space="preserve"> </w:t>
      </w:r>
      <w:r w:rsidRPr="00092DE6">
        <w:t>em</w:t>
      </w:r>
      <w:r w:rsidRPr="00092DE6">
        <w:rPr>
          <w:spacing w:val="1"/>
        </w:rPr>
        <w:t xml:space="preserve"> </w:t>
      </w:r>
      <w:r w:rsidRPr="00092DE6">
        <w:t>Microempresa</w:t>
      </w:r>
      <w:r w:rsidRPr="00092DE6">
        <w:rPr>
          <w:spacing w:val="1"/>
        </w:rPr>
        <w:t xml:space="preserve"> </w:t>
      </w:r>
      <w:r w:rsidRPr="00092DE6">
        <w:t>ou</w:t>
      </w:r>
      <w:r w:rsidRPr="00092DE6">
        <w:rPr>
          <w:spacing w:val="1"/>
        </w:rPr>
        <w:t xml:space="preserve"> </w:t>
      </w:r>
      <w:r w:rsidRPr="00092DE6">
        <w:t>Empresa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Pequeno</w:t>
      </w:r>
      <w:r w:rsidRPr="00092DE6">
        <w:rPr>
          <w:spacing w:val="1"/>
        </w:rPr>
        <w:t xml:space="preserve"> </w:t>
      </w:r>
      <w:r w:rsidRPr="00092DE6">
        <w:t>Porte</w:t>
      </w:r>
      <w:r w:rsidRPr="00092DE6">
        <w:rPr>
          <w:spacing w:val="1"/>
        </w:rPr>
        <w:t xml:space="preserve"> </w:t>
      </w:r>
      <w:r w:rsidR="004500EA" w:rsidRPr="00092DE6">
        <w:t>conforme exigido</w:t>
      </w:r>
      <w:r w:rsidRPr="00092DE6">
        <w:t xml:space="preserve"> no Item </w:t>
      </w:r>
      <w:r w:rsidR="006B2A68">
        <w:t>12</w:t>
      </w:r>
      <w:r w:rsidRPr="00092DE6">
        <w:t xml:space="preserve">.6.2 do Edital. </w:t>
      </w:r>
      <w:r w:rsidR="00392120" w:rsidRPr="00092DE6">
        <w:t>Ato contínuo</w:t>
      </w:r>
      <w:r w:rsidR="00392120" w:rsidRPr="00575032">
        <w:rPr>
          <w:spacing w:val="1"/>
        </w:rPr>
        <w:t xml:space="preserve"> </w:t>
      </w:r>
      <w:r w:rsidR="00574B3C">
        <w:t>a</w:t>
      </w:r>
      <w:r w:rsidR="008D5057">
        <w:t xml:space="preserve"> Pregoeir</w:t>
      </w:r>
      <w:r w:rsidR="00574B3C">
        <w:t>a</w:t>
      </w:r>
      <w:r w:rsidR="00392120" w:rsidRPr="00575032">
        <w:t xml:space="preserve"> e sua equipe</w:t>
      </w:r>
      <w:r w:rsidR="00392120" w:rsidRPr="00575032">
        <w:rPr>
          <w:spacing w:val="1"/>
        </w:rPr>
        <w:t xml:space="preserve"> </w:t>
      </w:r>
      <w:r w:rsidR="00392120" w:rsidRPr="00575032">
        <w:t>de</w:t>
      </w:r>
      <w:r w:rsidR="00392120" w:rsidRPr="00575032">
        <w:rPr>
          <w:spacing w:val="1"/>
        </w:rPr>
        <w:t xml:space="preserve"> </w:t>
      </w:r>
      <w:r w:rsidR="00392120" w:rsidRPr="00575032">
        <w:t>apoio</w:t>
      </w:r>
      <w:r w:rsidR="00392120" w:rsidRPr="00575032">
        <w:rPr>
          <w:spacing w:val="1"/>
        </w:rPr>
        <w:t xml:space="preserve"> </w:t>
      </w:r>
      <w:r w:rsidR="00392120" w:rsidRPr="00575032">
        <w:t>procederam</w:t>
      </w:r>
      <w:r w:rsidR="00392120" w:rsidRPr="00575032">
        <w:rPr>
          <w:spacing w:val="1"/>
        </w:rPr>
        <w:t xml:space="preserve"> </w:t>
      </w:r>
      <w:r w:rsidR="00392120" w:rsidRPr="00575032">
        <w:t>à</w:t>
      </w:r>
      <w:r w:rsidR="00392120" w:rsidRPr="00575032">
        <w:rPr>
          <w:spacing w:val="1"/>
        </w:rPr>
        <w:t xml:space="preserve"> </w:t>
      </w:r>
      <w:r w:rsidR="00392120" w:rsidRPr="00575032">
        <w:t>abertura</w:t>
      </w:r>
      <w:r w:rsidR="00392120" w:rsidRPr="00575032">
        <w:rPr>
          <w:spacing w:val="1"/>
        </w:rPr>
        <w:t xml:space="preserve"> </w:t>
      </w:r>
      <w:r w:rsidR="00392120" w:rsidRPr="00575032">
        <w:t>do</w:t>
      </w:r>
      <w:r w:rsidR="00392120" w:rsidRPr="00575032">
        <w:rPr>
          <w:spacing w:val="1"/>
        </w:rPr>
        <w:t xml:space="preserve"> </w:t>
      </w:r>
      <w:r w:rsidR="00392120" w:rsidRPr="00575032">
        <w:t>envelope</w:t>
      </w:r>
      <w:r w:rsidR="00392120" w:rsidRPr="00575032">
        <w:rPr>
          <w:spacing w:val="1"/>
        </w:rPr>
        <w:t xml:space="preserve"> </w:t>
      </w:r>
      <w:r w:rsidR="00392120" w:rsidRPr="00575032">
        <w:t>de</w:t>
      </w:r>
      <w:r w:rsidR="00392120" w:rsidRPr="00575032">
        <w:rPr>
          <w:spacing w:val="1"/>
        </w:rPr>
        <w:t xml:space="preserve"> </w:t>
      </w:r>
      <w:r w:rsidR="00392120" w:rsidRPr="00575032">
        <w:lastRenderedPageBreak/>
        <w:t>“PROPOSTA”</w:t>
      </w:r>
      <w:r w:rsidR="008D5057">
        <w:t>.</w:t>
      </w:r>
      <w:r w:rsidR="00574B3C">
        <w:t xml:space="preserve"> </w:t>
      </w:r>
      <w:r w:rsidR="00A96E09">
        <w:t>F</w:t>
      </w:r>
      <w:r w:rsidR="00CA582B" w:rsidRPr="00575032">
        <w:t xml:space="preserve">oram </w:t>
      </w:r>
      <w:r w:rsidR="00CA582B" w:rsidRPr="00575032">
        <w:rPr>
          <w:color w:val="000000"/>
        </w:rPr>
        <w:t>qualificados pel</w:t>
      </w:r>
      <w:r w:rsidR="00574B3C">
        <w:rPr>
          <w:color w:val="000000"/>
        </w:rPr>
        <w:t>a</w:t>
      </w:r>
      <w:r w:rsidR="008D5057">
        <w:rPr>
          <w:color w:val="000000"/>
        </w:rPr>
        <w:t xml:space="preserve"> Pregoeir</w:t>
      </w:r>
      <w:r w:rsidR="00574B3C">
        <w:rPr>
          <w:color w:val="000000"/>
        </w:rPr>
        <w:t>a</w:t>
      </w:r>
      <w:r w:rsidR="00CA582B" w:rsidRPr="00575032">
        <w:rPr>
          <w:color w:val="000000"/>
        </w:rPr>
        <w:t xml:space="preserve">, para ingresso na fase de lances o autor da proposta de menor preço </w:t>
      </w:r>
      <w:r w:rsidR="00D97676" w:rsidRPr="00575032">
        <w:rPr>
          <w:color w:val="000000"/>
        </w:rPr>
        <w:t>unitário</w:t>
      </w:r>
      <w:r w:rsidR="00CA582B" w:rsidRPr="00575032">
        <w:rPr>
          <w:color w:val="000000"/>
        </w:rPr>
        <w:t xml:space="preserve"> e todos os demais licitantes que tenham apresentado propostas em valores sucessivos e superiores em até 10% (dez por cento) à de menor preço </w:t>
      </w:r>
      <w:r w:rsidR="00D97676" w:rsidRPr="00575032">
        <w:rPr>
          <w:color w:val="000000"/>
        </w:rPr>
        <w:t>unitário</w:t>
      </w:r>
      <w:r w:rsidR="00CA582B" w:rsidRPr="00575032">
        <w:rPr>
          <w:color w:val="000000"/>
        </w:rPr>
        <w:t xml:space="preserve">, conforme o item </w:t>
      </w:r>
      <w:r w:rsidR="00CD5C51">
        <w:rPr>
          <w:color w:val="000000"/>
        </w:rPr>
        <w:t>1</w:t>
      </w:r>
      <w:r w:rsidR="00A96E09">
        <w:rPr>
          <w:color w:val="000000"/>
        </w:rPr>
        <w:t>4</w:t>
      </w:r>
      <w:r w:rsidR="00CA582B" w:rsidRPr="00575032">
        <w:rPr>
          <w:color w:val="000000"/>
        </w:rPr>
        <w:t>.5 do Edital, bem como art. 4º</w:t>
      </w:r>
      <w:r w:rsidR="004500EA">
        <w:rPr>
          <w:color w:val="000000"/>
        </w:rPr>
        <w:t>, Inciso VIII da Lei 10.520/02.</w:t>
      </w:r>
      <w:r w:rsidR="00707160">
        <w:rPr>
          <w:color w:val="000000"/>
        </w:rPr>
        <w:t xml:space="preserve"> </w:t>
      </w:r>
      <w:r w:rsidR="00392120" w:rsidRPr="00575032">
        <w:t>O</w:t>
      </w:r>
      <w:r w:rsidR="00C17EE1" w:rsidRPr="00575032">
        <w:t>s</w:t>
      </w:r>
      <w:r w:rsidR="00392120" w:rsidRPr="00575032">
        <w:t xml:space="preserve"> proponente</w:t>
      </w:r>
      <w:r w:rsidR="00C17EE1" w:rsidRPr="00575032">
        <w:t>s</w:t>
      </w:r>
      <w:r w:rsidR="00392120" w:rsidRPr="00575032">
        <w:t xml:space="preserve"> classificado</w:t>
      </w:r>
      <w:r w:rsidR="00C17EE1" w:rsidRPr="00575032">
        <w:t>s</w:t>
      </w:r>
      <w:r w:rsidR="00392120" w:rsidRPr="00575032">
        <w:t xml:space="preserve"> fo</w:t>
      </w:r>
      <w:r w:rsidR="00C17EE1" w:rsidRPr="00575032">
        <w:t>ram</w:t>
      </w:r>
      <w:r w:rsidR="00392120" w:rsidRPr="00575032">
        <w:t xml:space="preserve"> convocado</w:t>
      </w:r>
      <w:r w:rsidR="00C17EE1" w:rsidRPr="00575032">
        <w:t>s</w:t>
      </w:r>
      <w:r w:rsidR="00392120" w:rsidRPr="00575032">
        <w:t xml:space="preserve"> para negociação do</w:t>
      </w:r>
      <w:r w:rsidR="00D97676" w:rsidRPr="00575032">
        <w:t>s</w:t>
      </w:r>
      <w:r w:rsidR="00392120" w:rsidRPr="00575032">
        <w:t xml:space="preserve"> preço</w:t>
      </w:r>
      <w:r w:rsidR="00D97676" w:rsidRPr="00575032">
        <w:t>s</w:t>
      </w:r>
      <w:r w:rsidR="00392120" w:rsidRPr="00575032">
        <w:t xml:space="preserve"> </w:t>
      </w:r>
      <w:r w:rsidR="00D97676" w:rsidRPr="00575032">
        <w:rPr>
          <w:color w:val="000000"/>
        </w:rPr>
        <w:t>unitários</w:t>
      </w:r>
      <w:r w:rsidR="00392120" w:rsidRPr="00575032">
        <w:rPr>
          <w:color w:val="000000"/>
        </w:rPr>
        <w:t xml:space="preserve"> inicia</w:t>
      </w:r>
      <w:r w:rsidR="00D97676" w:rsidRPr="00575032">
        <w:rPr>
          <w:color w:val="000000"/>
        </w:rPr>
        <w:t>is</w:t>
      </w:r>
      <w:r w:rsidR="00392120" w:rsidRPr="00575032">
        <w:rPr>
          <w:color w:val="000000"/>
        </w:rPr>
        <w:t xml:space="preserve"> </w:t>
      </w:r>
      <w:r w:rsidR="00392120" w:rsidRPr="00575032">
        <w:t>e ofert</w:t>
      </w:r>
      <w:r w:rsidR="00C17EE1" w:rsidRPr="00575032">
        <w:t>aram</w:t>
      </w:r>
      <w:r w:rsidR="00392120" w:rsidRPr="00575032">
        <w:t xml:space="preserve"> </w:t>
      </w:r>
      <w:r w:rsidR="00C17EE1" w:rsidRPr="00575032">
        <w:t>lances</w:t>
      </w:r>
      <w:r w:rsidR="00A96E09">
        <w:t xml:space="preserve"> até o item 74, sendo que o item 65 não foi possivel realizar a negociação, uma vez que houve questionamento quanto </w:t>
      </w:r>
      <w:proofErr w:type="gramStart"/>
      <w:r w:rsidR="00A96E09">
        <w:t>a</w:t>
      </w:r>
      <w:proofErr w:type="gramEnd"/>
      <w:r w:rsidR="00A96E09">
        <w:t xml:space="preserve"> especificação do item, e como não havia representante da Secretaria Municipal de Obras e Infraestrutura, requisitante do referido item, não foi possivel sanar. </w:t>
      </w:r>
      <w:r w:rsidR="00707160" w:rsidRPr="006B0A8C">
        <w:t>Após incansável negociação,</w:t>
      </w:r>
      <w:r w:rsidR="00707160" w:rsidRPr="006B0A8C">
        <w:rPr>
          <w:spacing w:val="1"/>
        </w:rPr>
        <w:t xml:space="preserve"> </w:t>
      </w:r>
      <w:r w:rsidR="00707160" w:rsidRPr="006B0A8C">
        <w:t>a</w:t>
      </w:r>
      <w:r w:rsidR="00707160" w:rsidRPr="006B0A8C">
        <w:rPr>
          <w:spacing w:val="1"/>
        </w:rPr>
        <w:t xml:space="preserve"> </w:t>
      </w:r>
      <w:r w:rsidR="00707160" w:rsidRPr="006B0A8C">
        <w:t>equipe</w:t>
      </w:r>
      <w:r w:rsidR="00707160" w:rsidRPr="006B0A8C">
        <w:rPr>
          <w:spacing w:val="1"/>
        </w:rPr>
        <w:t xml:space="preserve"> </w:t>
      </w:r>
      <w:r w:rsidR="00707160" w:rsidRPr="006B0A8C">
        <w:t>verificou</w:t>
      </w:r>
      <w:r w:rsidR="00707160" w:rsidRPr="006B0A8C">
        <w:rPr>
          <w:spacing w:val="1"/>
        </w:rPr>
        <w:t xml:space="preserve"> </w:t>
      </w:r>
      <w:r w:rsidR="00707160" w:rsidRPr="006B0A8C">
        <w:t>que</w:t>
      </w:r>
      <w:r w:rsidR="00707160" w:rsidRPr="006B0A8C">
        <w:rPr>
          <w:spacing w:val="1"/>
        </w:rPr>
        <w:t xml:space="preserve"> </w:t>
      </w:r>
      <w:r w:rsidR="00707160" w:rsidRPr="006B0A8C">
        <w:t>os</w:t>
      </w:r>
      <w:r w:rsidR="00707160" w:rsidRPr="006B0A8C">
        <w:rPr>
          <w:spacing w:val="1"/>
        </w:rPr>
        <w:t xml:space="preserve"> </w:t>
      </w:r>
      <w:r w:rsidR="00707160" w:rsidRPr="006B0A8C">
        <w:t>preços</w:t>
      </w:r>
      <w:r w:rsidR="00A96E09">
        <w:t xml:space="preserve"> negociados</w:t>
      </w:r>
      <w:r w:rsidR="00707160" w:rsidRPr="006B0A8C">
        <w:rPr>
          <w:spacing w:val="1"/>
        </w:rPr>
        <w:t xml:space="preserve"> </w:t>
      </w:r>
      <w:r w:rsidR="00707160" w:rsidRPr="006B0A8C">
        <w:t>estavam</w:t>
      </w:r>
      <w:r w:rsidR="00707160" w:rsidRPr="006B0A8C">
        <w:rPr>
          <w:spacing w:val="1"/>
        </w:rPr>
        <w:t xml:space="preserve"> </w:t>
      </w:r>
      <w:r w:rsidR="00707160" w:rsidRPr="006B0A8C">
        <w:t>compatíveis ao estimado.</w:t>
      </w:r>
      <w:r w:rsidR="006060F0">
        <w:t xml:space="preserve"> </w:t>
      </w:r>
      <w:r w:rsidR="00461755">
        <w:t>A</w:t>
      </w:r>
      <w:r w:rsidR="006060F0">
        <w:t>s</w:t>
      </w:r>
      <w:r w:rsidR="00461755">
        <w:t xml:space="preserve"> empresa</w:t>
      </w:r>
      <w:r w:rsidR="006060F0">
        <w:t>s</w:t>
      </w:r>
      <w:r w:rsidR="00461755">
        <w:t xml:space="preserve"> </w:t>
      </w:r>
      <w:r w:rsidR="00A96E09" w:rsidRPr="006B2A68">
        <w:rPr>
          <w:b/>
        </w:rPr>
        <w:t>ARTHUCELY COMÉRCIO E SERVIÇOS LTDA, B.M.G. DISTRIBUIDORA LTDA – ME, ARMAZÉM SUPERMAC EIRELI – ME</w:t>
      </w:r>
      <w:r w:rsidR="00A96E09" w:rsidRPr="006B2A68">
        <w:t xml:space="preserve">, </w:t>
      </w:r>
      <w:r w:rsidR="00A96E09" w:rsidRPr="006B2A68">
        <w:rPr>
          <w:b/>
        </w:rPr>
        <w:t>NOVA PIX COMÉRCIO E SERVIÇOS EIRELI</w:t>
      </w:r>
      <w:r w:rsidR="00A96E09" w:rsidRPr="006B2A68">
        <w:t xml:space="preserve">, </w:t>
      </w:r>
      <w:r w:rsidR="00A96E09" w:rsidRPr="006B2A68">
        <w:rPr>
          <w:b/>
        </w:rPr>
        <w:t>MERCADO PIMPOLHO DE SUMIDOURO LTDA</w:t>
      </w:r>
      <w:r w:rsidR="00A96E09" w:rsidRPr="006B2A68">
        <w:t xml:space="preserve">, </w:t>
      </w:r>
      <w:r w:rsidR="00A96E09" w:rsidRPr="006B2A68">
        <w:rPr>
          <w:b/>
        </w:rPr>
        <w:t>GREEN DISTRIBUIDORA DE MEDICAMENTOS EIRELI</w:t>
      </w:r>
      <w:r w:rsidR="00A96E09" w:rsidRPr="006B2A68">
        <w:t xml:space="preserve">, </w:t>
      </w:r>
      <w:r w:rsidR="00A96E09" w:rsidRPr="006B2A68">
        <w:rPr>
          <w:b/>
        </w:rPr>
        <w:t>KARINA BEAUCLAIR VOGAS</w:t>
      </w:r>
      <w:r w:rsidR="00A96E09" w:rsidRPr="006B2A68">
        <w:t xml:space="preserve">, </w:t>
      </w:r>
      <w:r w:rsidR="00A96E09" w:rsidRPr="006B2A68">
        <w:rPr>
          <w:b/>
        </w:rPr>
        <w:t>ROMANIA DE AZEVEDO GUEDES – ME</w:t>
      </w:r>
      <w:r w:rsidR="00A96E09" w:rsidRPr="006B2A68">
        <w:t xml:space="preserve">, </w:t>
      </w:r>
      <w:r w:rsidR="00A96E09" w:rsidRPr="006B2A68">
        <w:rPr>
          <w:b/>
        </w:rPr>
        <w:t>ABEL ANGELO PEREIRA MERCEARIA – ME</w:t>
      </w:r>
      <w:r w:rsidR="00A96E09">
        <w:t xml:space="preserve"> e</w:t>
      </w:r>
      <w:r w:rsidR="00A96E09" w:rsidRPr="006B2A68">
        <w:t xml:space="preserve"> </w:t>
      </w:r>
      <w:r w:rsidR="00A96E09" w:rsidRPr="006B2A68">
        <w:rPr>
          <w:b/>
        </w:rPr>
        <w:t>VOGAS MAGAZINE LTDA – EPP</w:t>
      </w:r>
      <w:r w:rsidR="00A96E09">
        <w:rPr>
          <w:b/>
        </w:rPr>
        <w:t xml:space="preserve"> </w:t>
      </w:r>
      <w:r w:rsidR="00461755">
        <w:t>abandonaram o certame durante</w:t>
      </w:r>
      <w:r w:rsidR="003171DB">
        <w:t xml:space="preserve"> a sua realização</w:t>
      </w:r>
      <w:r w:rsidR="00461755">
        <w:t>.</w:t>
      </w:r>
      <w:r w:rsidR="00E53F2E">
        <w:t xml:space="preserve"> </w:t>
      </w:r>
      <w:r w:rsidR="00FA3993">
        <w:t>Dando continuidade, os envelopes de todos os proponentes</w:t>
      </w:r>
      <w:r w:rsidR="00FA3993">
        <w:t xml:space="preserve"> </w:t>
      </w:r>
      <w:r w:rsidR="00FA3993">
        <w:t>contendo as habilitações foram lacrados e ficarão sob a guarda d</w:t>
      </w:r>
      <w:r w:rsidR="00FA3993">
        <w:t>a</w:t>
      </w:r>
      <w:r w:rsidR="00FA3993">
        <w:t xml:space="preserve"> Pregoeir</w:t>
      </w:r>
      <w:r w:rsidR="00FA3993">
        <w:t>a</w:t>
      </w:r>
      <w:r w:rsidR="00FA3993">
        <w:t xml:space="preserve"> e da</w:t>
      </w:r>
      <w:r w:rsidR="00FA3993">
        <w:rPr>
          <w:spacing w:val="1"/>
        </w:rPr>
        <w:t xml:space="preserve"> </w:t>
      </w:r>
      <w:r w:rsidR="00FA3993">
        <w:t>Comissão</w:t>
      </w:r>
      <w:r w:rsidR="00FA3993">
        <w:t>,</w:t>
      </w:r>
      <w:r w:rsidR="00FA3993">
        <w:rPr>
          <w:spacing w:val="8"/>
        </w:rPr>
        <w:t xml:space="preserve"> </w:t>
      </w:r>
      <w:r w:rsidR="00FA3993">
        <w:t>todos</w:t>
      </w:r>
      <w:r w:rsidR="00FA3993">
        <w:rPr>
          <w:spacing w:val="7"/>
        </w:rPr>
        <w:t xml:space="preserve"> </w:t>
      </w:r>
      <w:r w:rsidR="00FA3993" w:rsidRPr="00FA3993">
        <w:t>dentro</w:t>
      </w:r>
      <w:r w:rsidR="00FA3993" w:rsidRPr="00FA3993">
        <w:rPr>
          <w:spacing w:val="8"/>
        </w:rPr>
        <w:t xml:space="preserve"> </w:t>
      </w:r>
      <w:r w:rsidR="00FA3993" w:rsidRPr="00FA3993">
        <w:t>de</w:t>
      </w:r>
      <w:r w:rsidR="00FA3993" w:rsidRPr="00FA3993">
        <w:rPr>
          <w:spacing w:val="7"/>
        </w:rPr>
        <w:t xml:space="preserve"> </w:t>
      </w:r>
      <w:r w:rsidR="00FA3993" w:rsidRPr="00FA3993">
        <w:t>envelope</w:t>
      </w:r>
      <w:r w:rsidR="00FA3993" w:rsidRPr="00FA3993">
        <w:rPr>
          <w:spacing w:val="7"/>
        </w:rPr>
        <w:t xml:space="preserve"> </w:t>
      </w:r>
      <w:r w:rsidR="00FA3993" w:rsidRPr="00FA3993">
        <w:t>timbrado</w:t>
      </w:r>
      <w:r w:rsidR="00FA3993" w:rsidRPr="00FA3993">
        <w:rPr>
          <w:spacing w:val="9"/>
        </w:rPr>
        <w:t xml:space="preserve"> </w:t>
      </w:r>
      <w:r w:rsidR="00FA3993" w:rsidRPr="00FA3993">
        <w:t>da</w:t>
      </w:r>
      <w:r w:rsidR="00FA3993" w:rsidRPr="00FA3993">
        <w:rPr>
          <w:spacing w:val="7"/>
        </w:rPr>
        <w:t xml:space="preserve"> </w:t>
      </w:r>
      <w:r w:rsidR="00FA3993" w:rsidRPr="00FA3993">
        <w:t>Prefeitura</w:t>
      </w:r>
      <w:r w:rsidR="00FA3993" w:rsidRPr="00FA3993">
        <w:rPr>
          <w:spacing w:val="7"/>
        </w:rPr>
        <w:t xml:space="preserve"> </w:t>
      </w:r>
      <w:r w:rsidR="00FA3993" w:rsidRPr="00FA3993">
        <w:t>Municipal</w:t>
      </w:r>
      <w:r w:rsidR="00FA3993" w:rsidRPr="00FA3993">
        <w:rPr>
          <w:spacing w:val="8"/>
        </w:rPr>
        <w:t xml:space="preserve"> </w:t>
      </w:r>
      <w:r w:rsidR="00FA3993" w:rsidRPr="00FA3993">
        <w:t>de</w:t>
      </w:r>
      <w:r w:rsidR="00FA3993" w:rsidRPr="00FA3993">
        <w:rPr>
          <w:spacing w:val="7"/>
        </w:rPr>
        <w:t xml:space="preserve"> </w:t>
      </w:r>
      <w:r w:rsidR="00FA3993" w:rsidRPr="00FA3993">
        <w:t>Bom</w:t>
      </w:r>
      <w:r w:rsidR="00FA3993" w:rsidRPr="00FA3993">
        <w:rPr>
          <w:spacing w:val="8"/>
        </w:rPr>
        <w:t xml:space="preserve"> </w:t>
      </w:r>
      <w:r w:rsidR="00FA3993" w:rsidRPr="00FA3993">
        <w:t>Jardim</w:t>
      </w:r>
      <w:r w:rsidR="00FA3993" w:rsidRPr="00FA3993">
        <w:rPr>
          <w:spacing w:val="11"/>
        </w:rPr>
        <w:t xml:space="preserve"> </w:t>
      </w:r>
      <w:r w:rsidR="00FA3993" w:rsidRPr="00FA3993">
        <w:t>com</w:t>
      </w:r>
      <w:r w:rsidR="00FA3993" w:rsidRPr="00FA3993">
        <w:t xml:space="preserve"> </w:t>
      </w:r>
      <w:r w:rsidR="00FA3993" w:rsidRPr="00FA3993">
        <w:t>a assinatura dos membros da Comissão e dos representantes das empresas presentes, ficando</w:t>
      </w:r>
      <w:r w:rsidR="00FA3993" w:rsidRPr="00FA3993">
        <w:rPr>
          <w:spacing w:val="1"/>
        </w:rPr>
        <w:t xml:space="preserve"> </w:t>
      </w:r>
      <w:r w:rsidR="00FA3993" w:rsidRPr="00FA3993">
        <w:t xml:space="preserve">suspenso o certame para dar continuidade no dia </w:t>
      </w:r>
      <w:r w:rsidR="00FA3993" w:rsidRPr="00FA3993">
        <w:t>04</w:t>
      </w:r>
      <w:r w:rsidR="00FA3993" w:rsidRPr="00FA3993">
        <w:t>/0</w:t>
      </w:r>
      <w:r w:rsidR="00FA3993" w:rsidRPr="00FA3993">
        <w:t>3</w:t>
      </w:r>
      <w:r w:rsidR="00FA3993" w:rsidRPr="00FA3993">
        <w:t>/2022 às 09h30min, ficando desde já ciente</w:t>
      </w:r>
      <w:r w:rsidR="00FA3993" w:rsidRPr="00FA3993">
        <w:rPr>
          <w:spacing w:val="1"/>
        </w:rPr>
        <w:t xml:space="preserve"> </w:t>
      </w:r>
      <w:r w:rsidR="00FA3993" w:rsidRPr="00FA3993">
        <w:t>todos os licitantes. Nada mais havendo a declarar foi encerrada a sessão, exatamente às 1</w:t>
      </w:r>
      <w:r w:rsidR="00FA3993" w:rsidRPr="00FA3993">
        <w:t>6</w:t>
      </w:r>
      <w:r w:rsidR="00FA3993" w:rsidRPr="00FA3993">
        <w:t>h</w:t>
      </w:r>
      <w:r w:rsidR="00FA3993" w:rsidRPr="00FA3993">
        <w:t>5</w:t>
      </w:r>
      <w:r w:rsidR="00FA3993" w:rsidRPr="00FA3993">
        <w:t>5min,</w:t>
      </w:r>
      <w:r w:rsidR="00FA3993" w:rsidRPr="00FA3993">
        <w:rPr>
          <w:spacing w:val="1"/>
        </w:rPr>
        <w:t xml:space="preserve"> </w:t>
      </w:r>
      <w:r w:rsidR="00FA3993" w:rsidRPr="00FA3993">
        <w:t>cuja ata foi lavrada e será assinada pel</w:t>
      </w:r>
      <w:r w:rsidR="00FA3993" w:rsidRPr="00FA3993">
        <w:t>a</w:t>
      </w:r>
      <w:r w:rsidR="00FA3993" w:rsidRPr="00FA3993">
        <w:t xml:space="preserve"> Pregoeir</w:t>
      </w:r>
      <w:r w:rsidR="00FA3993" w:rsidRPr="00FA3993">
        <w:t>a</w:t>
      </w:r>
      <w:r w:rsidR="00FA3993" w:rsidRPr="00FA3993">
        <w:t xml:space="preserve">, </w:t>
      </w:r>
      <w:r w:rsidR="00FA3993" w:rsidRPr="00FA3993">
        <w:t>Comissão</w:t>
      </w:r>
      <w:r w:rsidR="00FA3993" w:rsidRPr="00FA3993">
        <w:t>, representantes</w:t>
      </w:r>
      <w:r w:rsidR="00FA3993" w:rsidRPr="00FA3993">
        <w:rPr>
          <w:spacing w:val="1"/>
        </w:rPr>
        <w:t xml:space="preserve"> </w:t>
      </w:r>
      <w:r w:rsidR="00FA3993" w:rsidRPr="00FA3993">
        <w:t>do</w:t>
      </w:r>
      <w:r w:rsidR="00FA3993" w:rsidRPr="00FA3993">
        <w:t>s</w:t>
      </w:r>
      <w:r w:rsidR="00FA3993" w:rsidRPr="00FA3993">
        <w:rPr>
          <w:spacing w:val="-1"/>
        </w:rPr>
        <w:t xml:space="preserve"> </w:t>
      </w:r>
      <w:r w:rsidR="00FA3993" w:rsidRPr="00FA3993">
        <w:t>setor</w:t>
      </w:r>
      <w:r w:rsidR="00FA3993" w:rsidRPr="00FA3993">
        <w:t>es</w:t>
      </w:r>
      <w:r w:rsidR="00FA3993" w:rsidRPr="00FA3993">
        <w:rPr>
          <w:spacing w:val="-1"/>
        </w:rPr>
        <w:t xml:space="preserve"> </w:t>
      </w:r>
      <w:r w:rsidR="00FA3993" w:rsidRPr="00FA3993">
        <w:t>requisitante</w:t>
      </w:r>
      <w:r w:rsidR="00FA3993" w:rsidRPr="00FA3993">
        <w:t>s</w:t>
      </w:r>
      <w:r w:rsidR="00FA3993" w:rsidRPr="00FA3993">
        <w:t>, representantes das</w:t>
      </w:r>
      <w:r w:rsidR="00FA3993" w:rsidRPr="00FA3993">
        <w:rPr>
          <w:spacing w:val="1"/>
        </w:rPr>
        <w:t xml:space="preserve"> </w:t>
      </w:r>
      <w:r w:rsidR="00FA3993" w:rsidRPr="00FA3993">
        <w:t>empresas</w:t>
      </w:r>
      <w:r w:rsidR="00FA3993" w:rsidRPr="00FA3993">
        <w:rPr>
          <w:spacing w:val="2"/>
        </w:rPr>
        <w:t xml:space="preserve"> </w:t>
      </w:r>
      <w:r w:rsidR="00FA3993" w:rsidRPr="00FA3993">
        <w:t>presentes.</w:t>
      </w:r>
    </w:p>
    <w:p w:rsidR="00A278D3" w:rsidRPr="008530EC" w:rsidRDefault="00A278D3" w:rsidP="00FA3993">
      <w:pPr>
        <w:spacing w:line="360" w:lineRule="auto"/>
        <w:ind w:left="100" w:right="115"/>
        <w:jc w:val="both"/>
        <w:rPr>
          <w:b/>
          <w:sz w:val="24"/>
          <w:szCs w:val="24"/>
        </w:rPr>
      </w:pPr>
      <w:bookmarkStart w:id="0" w:name="_GoBack"/>
      <w:bookmarkEnd w:id="0"/>
    </w:p>
    <w:sectPr w:rsidR="00A278D3" w:rsidRPr="008530EC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20" w:rsidRDefault="000F5E20">
      <w:r>
        <w:separator/>
      </w:r>
    </w:p>
  </w:endnote>
  <w:endnote w:type="continuationSeparator" w:id="0">
    <w:p w:rsidR="000F5E20" w:rsidRDefault="000F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20" w:rsidRDefault="000F5E20">
      <w:r>
        <w:separator/>
      </w:r>
    </w:p>
  </w:footnote>
  <w:footnote w:type="continuationSeparator" w:id="0">
    <w:p w:rsidR="000F5E20" w:rsidRDefault="000F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5080123" wp14:editId="0F20684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3993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D0DA6"/>
    <w:rsid w:val="000F5E20"/>
    <w:rsid w:val="00105908"/>
    <w:rsid w:val="0010680E"/>
    <w:rsid w:val="00116ED2"/>
    <w:rsid w:val="001171BA"/>
    <w:rsid w:val="001242C1"/>
    <w:rsid w:val="0014673A"/>
    <w:rsid w:val="001820CF"/>
    <w:rsid w:val="00184CD0"/>
    <w:rsid w:val="0019426B"/>
    <w:rsid w:val="001975D1"/>
    <w:rsid w:val="001B20A7"/>
    <w:rsid w:val="001E5A13"/>
    <w:rsid w:val="001F115B"/>
    <w:rsid w:val="00251ABB"/>
    <w:rsid w:val="00265034"/>
    <w:rsid w:val="00281C77"/>
    <w:rsid w:val="002906DF"/>
    <w:rsid w:val="002A7A0B"/>
    <w:rsid w:val="002B604B"/>
    <w:rsid w:val="002C2E47"/>
    <w:rsid w:val="003067B1"/>
    <w:rsid w:val="0031420F"/>
    <w:rsid w:val="003171DB"/>
    <w:rsid w:val="003337EF"/>
    <w:rsid w:val="0035600D"/>
    <w:rsid w:val="003735A6"/>
    <w:rsid w:val="00392120"/>
    <w:rsid w:val="00393C29"/>
    <w:rsid w:val="003D439F"/>
    <w:rsid w:val="003E558F"/>
    <w:rsid w:val="00402124"/>
    <w:rsid w:val="00411218"/>
    <w:rsid w:val="00416003"/>
    <w:rsid w:val="00435386"/>
    <w:rsid w:val="004415B5"/>
    <w:rsid w:val="004500EA"/>
    <w:rsid w:val="004508CC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2A68"/>
    <w:rsid w:val="006B3658"/>
    <w:rsid w:val="006B46DB"/>
    <w:rsid w:val="006C6532"/>
    <w:rsid w:val="006D18F6"/>
    <w:rsid w:val="007009A0"/>
    <w:rsid w:val="00707160"/>
    <w:rsid w:val="00763138"/>
    <w:rsid w:val="00763E9A"/>
    <w:rsid w:val="007E5CFE"/>
    <w:rsid w:val="007F0BB2"/>
    <w:rsid w:val="0081174F"/>
    <w:rsid w:val="00823F66"/>
    <w:rsid w:val="00846F43"/>
    <w:rsid w:val="008530EC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635F0"/>
    <w:rsid w:val="009708BA"/>
    <w:rsid w:val="009865CB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96E09"/>
    <w:rsid w:val="00AA30FE"/>
    <w:rsid w:val="00AD460F"/>
    <w:rsid w:val="00AF48BA"/>
    <w:rsid w:val="00B02064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E340F"/>
    <w:rsid w:val="00F07774"/>
    <w:rsid w:val="00F20B4C"/>
    <w:rsid w:val="00F41A50"/>
    <w:rsid w:val="00F549E5"/>
    <w:rsid w:val="00F63F0F"/>
    <w:rsid w:val="00F808E4"/>
    <w:rsid w:val="00F9212D"/>
    <w:rsid w:val="00FA3993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1020</Words>
  <Characters>5509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2022-01-31T19:46:00Z</cp:lastPrinted>
  <dcterms:created xsi:type="dcterms:W3CDTF">2022-03-03T12:39:00Z</dcterms:created>
  <dcterms:modified xsi:type="dcterms:W3CDTF">2022-03-03T20:22:00Z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